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CAE" w:rsidRPr="005A0CAE" w:rsidRDefault="005A0CAE" w:rsidP="005A0CAE">
      <w:pPr>
        <w:spacing w:after="0"/>
        <w:jc w:val="right"/>
        <w:rPr>
          <w:rFonts w:ascii="Arial" w:hAnsi="Arial" w:cs="Arial"/>
          <w:sz w:val="20"/>
          <w:szCs w:val="20"/>
        </w:rPr>
      </w:pPr>
      <w:r>
        <w:rPr>
          <w:rFonts w:ascii="Arial" w:hAnsi="Arial" w:cs="Arial"/>
          <w:sz w:val="20"/>
          <w:szCs w:val="20"/>
        </w:rPr>
        <w:t>Name: ______________________________________________ Date: ____________________________ Period: _____</w:t>
      </w:r>
    </w:p>
    <w:p w:rsidR="005A0CAE" w:rsidRDefault="005A0CAE" w:rsidP="005A0CAE">
      <w:pPr>
        <w:spacing w:after="0"/>
        <w:jc w:val="center"/>
        <w:rPr>
          <w:rFonts w:ascii="Arial" w:hAnsi="Arial" w:cs="Arial"/>
          <w:b/>
          <w:sz w:val="20"/>
          <w:szCs w:val="20"/>
          <w:u w:val="single"/>
        </w:rPr>
      </w:pPr>
    </w:p>
    <w:p w:rsidR="00277702" w:rsidRDefault="005A0CAE" w:rsidP="005A0CAE">
      <w:pPr>
        <w:spacing w:after="0"/>
        <w:jc w:val="center"/>
        <w:rPr>
          <w:rFonts w:ascii="Arial" w:hAnsi="Arial" w:cs="Arial"/>
          <w:b/>
          <w:sz w:val="20"/>
          <w:szCs w:val="20"/>
          <w:u w:val="single"/>
        </w:rPr>
      </w:pPr>
      <w:r w:rsidRPr="005A0CAE">
        <w:rPr>
          <w:rFonts w:ascii="Arial" w:hAnsi="Arial" w:cs="Arial"/>
          <w:b/>
          <w:sz w:val="20"/>
          <w:szCs w:val="20"/>
          <w:u w:val="single"/>
        </w:rPr>
        <w:t>Food Web Worksheet #2</w:t>
      </w:r>
    </w:p>
    <w:p w:rsidR="005A0CAE" w:rsidRDefault="005A0CAE" w:rsidP="005A0CAE">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5A0CAE" w:rsidRDefault="005A0CAE" w:rsidP="005A0CAE">
      <w:pPr>
        <w:spacing w:after="0"/>
        <w:jc w:val="center"/>
        <w:rPr>
          <w:rFonts w:ascii="Arial" w:hAnsi="Arial" w:cs="Arial"/>
          <w:sz w:val="20"/>
          <w:szCs w:val="20"/>
        </w:rPr>
      </w:pPr>
    </w:p>
    <w:p w:rsidR="005A0CAE" w:rsidRPr="005A0CAE" w:rsidRDefault="005A0CAE" w:rsidP="005A0CAE">
      <w:pPr>
        <w:rPr>
          <w:rFonts w:ascii="Arial" w:hAnsi="Arial" w:cs="Arial"/>
          <w:i/>
          <w:sz w:val="20"/>
          <w:szCs w:val="20"/>
        </w:rPr>
      </w:pPr>
      <w:r>
        <w:rPr>
          <w:rFonts w:ascii="Arial" w:hAnsi="Arial" w:cs="Arial"/>
          <w:sz w:val="20"/>
          <w:szCs w:val="20"/>
        </w:rPr>
        <w:t xml:space="preserve">Create a food web using the following information.  Remember, arrows must point in the direction of energy transfer.  The food goes INTO the organism that the arrow is pointing to!  Additionally, answer the questions given below the web.  </w:t>
      </w:r>
    </w:p>
    <w:tbl>
      <w:tblPr>
        <w:tblStyle w:val="TableGrid"/>
        <w:tblW w:w="0" w:type="auto"/>
        <w:jc w:val="center"/>
        <w:tblLook w:val="01E0" w:firstRow="1" w:lastRow="1" w:firstColumn="1" w:lastColumn="1" w:noHBand="0" w:noVBand="0"/>
      </w:tblPr>
      <w:tblGrid>
        <w:gridCol w:w="5076"/>
        <w:gridCol w:w="5076"/>
      </w:tblGrid>
      <w:tr w:rsidR="005A0CAE" w:rsidTr="005A0CAE">
        <w:trPr>
          <w:jc w:val="center"/>
        </w:trPr>
        <w:tc>
          <w:tcPr>
            <w:tcW w:w="5076" w:type="dxa"/>
          </w:tcPr>
          <w:p w:rsidR="005A0CAE" w:rsidRPr="002246D3" w:rsidRDefault="005A0CAE" w:rsidP="0009315C">
            <w:pPr>
              <w:jc w:val="center"/>
              <w:rPr>
                <w:rFonts w:ascii="Arial" w:hAnsi="Arial" w:cs="Arial"/>
                <w:b/>
              </w:rPr>
            </w:pPr>
            <w:r>
              <w:rPr>
                <w:rFonts w:ascii="Arial" w:hAnsi="Arial" w:cs="Arial"/>
                <w:b/>
              </w:rPr>
              <w:t>Organism</w:t>
            </w:r>
          </w:p>
        </w:tc>
        <w:tc>
          <w:tcPr>
            <w:tcW w:w="5076" w:type="dxa"/>
          </w:tcPr>
          <w:p w:rsidR="005A0CAE" w:rsidRPr="002246D3" w:rsidRDefault="005A0CAE" w:rsidP="0009315C">
            <w:pPr>
              <w:jc w:val="center"/>
              <w:rPr>
                <w:rFonts w:ascii="Arial" w:hAnsi="Arial" w:cs="Arial"/>
                <w:b/>
              </w:rPr>
            </w:pPr>
            <w:r w:rsidRPr="002246D3">
              <w:rPr>
                <w:rFonts w:ascii="Arial" w:hAnsi="Arial" w:cs="Arial"/>
                <w:b/>
              </w:rPr>
              <w:t>Energy Transfers</w:t>
            </w:r>
          </w:p>
        </w:tc>
      </w:tr>
      <w:tr w:rsidR="005A0CAE" w:rsidTr="005A0CAE">
        <w:trPr>
          <w:jc w:val="center"/>
        </w:trPr>
        <w:tc>
          <w:tcPr>
            <w:tcW w:w="5076" w:type="dxa"/>
          </w:tcPr>
          <w:p w:rsidR="005A0CAE" w:rsidRDefault="005A0CAE" w:rsidP="0009315C">
            <w:pPr>
              <w:rPr>
                <w:rFonts w:ascii="Arial" w:hAnsi="Arial" w:cs="Arial"/>
              </w:rPr>
            </w:pPr>
            <w:r>
              <w:rPr>
                <w:rFonts w:ascii="Arial" w:hAnsi="Arial" w:cs="Arial"/>
              </w:rPr>
              <w:t>Grass</w:t>
            </w:r>
          </w:p>
        </w:tc>
        <w:tc>
          <w:tcPr>
            <w:tcW w:w="5076" w:type="dxa"/>
          </w:tcPr>
          <w:p w:rsidR="005A0CAE" w:rsidRDefault="005A0CAE" w:rsidP="0009315C">
            <w:pPr>
              <w:rPr>
                <w:rFonts w:ascii="Arial" w:hAnsi="Arial" w:cs="Arial"/>
              </w:rPr>
            </w:pPr>
            <w:r>
              <w:rPr>
                <w:rFonts w:ascii="Arial" w:hAnsi="Arial" w:cs="Arial"/>
              </w:rPr>
              <w:t>Eats nothing (makes its own food using sunlight)</w:t>
            </w:r>
          </w:p>
        </w:tc>
      </w:tr>
      <w:tr w:rsidR="005A0CAE" w:rsidTr="005A0CAE">
        <w:trPr>
          <w:jc w:val="center"/>
        </w:trPr>
        <w:tc>
          <w:tcPr>
            <w:tcW w:w="5076" w:type="dxa"/>
          </w:tcPr>
          <w:p w:rsidR="005A0CAE" w:rsidRDefault="005A0CAE" w:rsidP="0009315C">
            <w:pPr>
              <w:rPr>
                <w:rFonts w:ascii="Arial" w:hAnsi="Arial" w:cs="Arial"/>
              </w:rPr>
            </w:pPr>
            <w:r>
              <w:rPr>
                <w:rFonts w:ascii="Arial" w:hAnsi="Arial" w:cs="Arial"/>
              </w:rPr>
              <w:t>Grasshopper</w:t>
            </w:r>
          </w:p>
        </w:tc>
        <w:tc>
          <w:tcPr>
            <w:tcW w:w="5076" w:type="dxa"/>
          </w:tcPr>
          <w:p w:rsidR="005A0CAE" w:rsidRDefault="005A0CAE" w:rsidP="0009315C">
            <w:pPr>
              <w:rPr>
                <w:rFonts w:ascii="Arial" w:hAnsi="Arial" w:cs="Arial"/>
              </w:rPr>
            </w:pPr>
            <w:r>
              <w:rPr>
                <w:rFonts w:ascii="Arial" w:hAnsi="Arial" w:cs="Arial"/>
              </w:rPr>
              <w:t>Eats grass</w:t>
            </w:r>
          </w:p>
        </w:tc>
      </w:tr>
      <w:tr w:rsidR="005A0CAE" w:rsidTr="005A0CAE">
        <w:trPr>
          <w:jc w:val="center"/>
        </w:trPr>
        <w:tc>
          <w:tcPr>
            <w:tcW w:w="5076" w:type="dxa"/>
          </w:tcPr>
          <w:p w:rsidR="005A0CAE" w:rsidRDefault="005A0CAE" w:rsidP="0009315C">
            <w:pPr>
              <w:rPr>
                <w:rFonts w:ascii="Arial" w:hAnsi="Arial" w:cs="Arial"/>
              </w:rPr>
            </w:pPr>
            <w:r>
              <w:rPr>
                <w:rFonts w:ascii="Arial" w:hAnsi="Arial" w:cs="Arial"/>
              </w:rPr>
              <w:t>Mouse</w:t>
            </w:r>
          </w:p>
        </w:tc>
        <w:tc>
          <w:tcPr>
            <w:tcW w:w="5076" w:type="dxa"/>
          </w:tcPr>
          <w:p w:rsidR="005A0CAE" w:rsidRDefault="005A0CAE" w:rsidP="0009315C">
            <w:pPr>
              <w:rPr>
                <w:rFonts w:ascii="Arial" w:hAnsi="Arial" w:cs="Arial"/>
              </w:rPr>
            </w:pPr>
            <w:r>
              <w:rPr>
                <w:rFonts w:ascii="Arial" w:hAnsi="Arial" w:cs="Arial"/>
              </w:rPr>
              <w:t>Eats grass</w:t>
            </w:r>
          </w:p>
        </w:tc>
      </w:tr>
      <w:tr w:rsidR="005A0CAE" w:rsidTr="005A0CAE">
        <w:trPr>
          <w:jc w:val="center"/>
        </w:trPr>
        <w:tc>
          <w:tcPr>
            <w:tcW w:w="5076" w:type="dxa"/>
          </w:tcPr>
          <w:p w:rsidR="005A0CAE" w:rsidRDefault="005A0CAE" w:rsidP="0009315C">
            <w:pPr>
              <w:rPr>
                <w:rFonts w:ascii="Arial" w:hAnsi="Arial" w:cs="Arial"/>
              </w:rPr>
            </w:pPr>
            <w:r>
              <w:rPr>
                <w:rFonts w:ascii="Arial" w:hAnsi="Arial" w:cs="Arial"/>
              </w:rPr>
              <w:t>Rabbit</w:t>
            </w:r>
          </w:p>
        </w:tc>
        <w:tc>
          <w:tcPr>
            <w:tcW w:w="5076" w:type="dxa"/>
          </w:tcPr>
          <w:p w:rsidR="005A0CAE" w:rsidRDefault="005A0CAE" w:rsidP="0009315C">
            <w:pPr>
              <w:rPr>
                <w:rFonts w:ascii="Arial" w:hAnsi="Arial" w:cs="Arial"/>
              </w:rPr>
            </w:pPr>
            <w:r>
              <w:rPr>
                <w:rFonts w:ascii="Arial" w:hAnsi="Arial" w:cs="Arial"/>
              </w:rPr>
              <w:t>Eats grass</w:t>
            </w:r>
          </w:p>
        </w:tc>
      </w:tr>
      <w:tr w:rsidR="005A0CAE" w:rsidTr="005A0CAE">
        <w:trPr>
          <w:jc w:val="center"/>
        </w:trPr>
        <w:tc>
          <w:tcPr>
            <w:tcW w:w="5076" w:type="dxa"/>
          </w:tcPr>
          <w:p w:rsidR="005A0CAE" w:rsidRDefault="005A0CAE" w:rsidP="0009315C">
            <w:pPr>
              <w:rPr>
                <w:rFonts w:ascii="Arial" w:hAnsi="Arial" w:cs="Arial"/>
              </w:rPr>
            </w:pPr>
            <w:r>
              <w:rPr>
                <w:rFonts w:ascii="Arial" w:hAnsi="Arial" w:cs="Arial"/>
              </w:rPr>
              <w:t>Snake</w:t>
            </w:r>
          </w:p>
        </w:tc>
        <w:tc>
          <w:tcPr>
            <w:tcW w:w="5076" w:type="dxa"/>
          </w:tcPr>
          <w:p w:rsidR="005A0CAE" w:rsidRDefault="005A0CAE" w:rsidP="0009315C">
            <w:pPr>
              <w:rPr>
                <w:rFonts w:ascii="Arial" w:hAnsi="Arial" w:cs="Arial"/>
              </w:rPr>
            </w:pPr>
            <w:r>
              <w:rPr>
                <w:rFonts w:ascii="Arial" w:hAnsi="Arial" w:cs="Arial"/>
              </w:rPr>
              <w:t>Eats grasshopper and mouse</w:t>
            </w:r>
          </w:p>
        </w:tc>
      </w:tr>
      <w:tr w:rsidR="005A0CAE" w:rsidTr="005A0CAE">
        <w:trPr>
          <w:jc w:val="center"/>
        </w:trPr>
        <w:tc>
          <w:tcPr>
            <w:tcW w:w="5076" w:type="dxa"/>
          </w:tcPr>
          <w:p w:rsidR="005A0CAE" w:rsidRDefault="005A0CAE" w:rsidP="0009315C">
            <w:pPr>
              <w:rPr>
                <w:rFonts w:ascii="Arial" w:hAnsi="Arial" w:cs="Arial"/>
              </w:rPr>
            </w:pPr>
            <w:r>
              <w:rPr>
                <w:rFonts w:ascii="Arial" w:hAnsi="Arial" w:cs="Arial"/>
              </w:rPr>
              <w:t>Kookaburra (bird)</w:t>
            </w:r>
          </w:p>
        </w:tc>
        <w:tc>
          <w:tcPr>
            <w:tcW w:w="5076" w:type="dxa"/>
          </w:tcPr>
          <w:p w:rsidR="005A0CAE" w:rsidRDefault="005A0CAE" w:rsidP="0009315C">
            <w:pPr>
              <w:rPr>
                <w:rFonts w:ascii="Arial" w:hAnsi="Arial" w:cs="Arial"/>
              </w:rPr>
            </w:pPr>
            <w:r>
              <w:rPr>
                <w:rFonts w:ascii="Arial" w:hAnsi="Arial" w:cs="Arial"/>
              </w:rPr>
              <w:t>Eats mouse and snake</w:t>
            </w:r>
          </w:p>
        </w:tc>
      </w:tr>
      <w:tr w:rsidR="005A0CAE" w:rsidTr="005A0CAE">
        <w:trPr>
          <w:jc w:val="center"/>
        </w:trPr>
        <w:tc>
          <w:tcPr>
            <w:tcW w:w="5076" w:type="dxa"/>
          </w:tcPr>
          <w:p w:rsidR="005A0CAE" w:rsidRDefault="005A0CAE" w:rsidP="0009315C">
            <w:pPr>
              <w:rPr>
                <w:rFonts w:ascii="Arial" w:hAnsi="Arial" w:cs="Arial"/>
              </w:rPr>
            </w:pPr>
            <w:r>
              <w:rPr>
                <w:rFonts w:ascii="Arial" w:hAnsi="Arial" w:cs="Arial"/>
              </w:rPr>
              <w:t>Hawk</w:t>
            </w:r>
          </w:p>
        </w:tc>
        <w:tc>
          <w:tcPr>
            <w:tcW w:w="5076" w:type="dxa"/>
          </w:tcPr>
          <w:p w:rsidR="005A0CAE" w:rsidRDefault="005A0CAE" w:rsidP="0009315C">
            <w:pPr>
              <w:rPr>
                <w:rFonts w:ascii="Arial" w:hAnsi="Arial" w:cs="Arial"/>
              </w:rPr>
            </w:pPr>
            <w:r>
              <w:rPr>
                <w:rFonts w:ascii="Arial" w:hAnsi="Arial" w:cs="Arial"/>
              </w:rPr>
              <w:t>Eats kookaburra and snake</w:t>
            </w:r>
          </w:p>
        </w:tc>
      </w:tr>
    </w:tbl>
    <w:p w:rsidR="005A0CAE" w:rsidRDefault="005A0CAE" w:rsidP="005A0CAE">
      <w:pPr>
        <w:rPr>
          <w:rFonts w:ascii="Arial" w:hAnsi="Arial" w:cs="Arial"/>
          <w:b/>
          <w:sz w:val="20"/>
          <w:szCs w:val="20"/>
        </w:rPr>
      </w:pPr>
    </w:p>
    <w:p w:rsidR="005A0CAE" w:rsidRPr="005A0CAE" w:rsidRDefault="005A0CAE" w:rsidP="005A0CAE">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194AD146" wp14:editId="664B2339">
                <wp:simplePos x="0" y="0"/>
                <wp:positionH relativeFrom="column">
                  <wp:posOffset>3509452</wp:posOffset>
                </wp:positionH>
                <wp:positionV relativeFrom="paragraph">
                  <wp:posOffset>217722</wp:posOffset>
                </wp:positionV>
                <wp:extent cx="3543300" cy="2368550"/>
                <wp:effectExtent l="0" t="0" r="1905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2368550"/>
                        </a:xfrm>
                        <a:prstGeom prst="rect">
                          <a:avLst/>
                        </a:prstGeom>
                        <a:solidFill>
                          <a:srgbClr val="FFFFFF"/>
                        </a:solidFill>
                        <a:ln w="9525">
                          <a:solidFill>
                            <a:srgbClr val="000000"/>
                          </a:solidFill>
                          <a:miter lim="800000"/>
                          <a:headEnd/>
                          <a:tailEnd/>
                        </a:ln>
                      </wps:spPr>
                      <wps:txbx>
                        <w:txbxContent>
                          <w:p w:rsidR="005A0CAE" w:rsidRDefault="005A0CAE" w:rsidP="005A0C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76.35pt;margin-top:17.15pt;width:279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">
                <v:textbox>
                  <w:txbxContent>
                    <w:p w:rsidR="005A0CAE" w:rsidRDefault="005A0CAE" w:rsidP="005A0CAE"/>
                  </w:txbxContent>
                </v:textbox>
              </v:shape>
            </w:pict>
          </mc:Fallback>
        </mc:AlternateContent>
      </w:r>
      <w:r w:rsidRPr="002246D3">
        <w:rPr>
          <w:rFonts w:ascii="Arial" w:hAnsi="Arial" w:cs="Arial"/>
          <w:b/>
          <w:sz w:val="20"/>
          <w:szCs w:val="20"/>
        </w:rPr>
        <w:t>Questions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246D3">
        <w:rPr>
          <w:rFonts w:ascii="Arial" w:hAnsi="Arial" w:cs="Arial"/>
          <w:b/>
          <w:sz w:val="20"/>
          <w:szCs w:val="20"/>
        </w:rPr>
        <w:t>Food Web Picture</w:t>
      </w:r>
    </w:p>
    <w:p w:rsidR="005A0CAE" w:rsidRPr="005A0CAE" w:rsidRDefault="005A0CAE" w:rsidP="005A0CAE">
      <w:pPr>
        <w:rPr>
          <w:rFonts w:ascii="Comic Sans MS" w:hAnsi="Comic Sans MS"/>
          <w:szCs w:val="34"/>
        </w:rPr>
      </w:pPr>
      <w:r>
        <w:rPr>
          <w:rFonts w:ascii="Arial" w:hAnsi="Arial" w:cs="Arial"/>
          <w:sz w:val="20"/>
          <w:szCs w:val="20"/>
        </w:rPr>
        <w:t>1</w:t>
      </w:r>
      <w:r>
        <w:rPr>
          <w:rFonts w:ascii="Arial" w:hAnsi="Arial" w:cs="Arial"/>
          <w:sz w:val="20"/>
          <w:szCs w:val="20"/>
        </w:rPr>
        <w:t>. Identify one producer:</w:t>
      </w:r>
    </w:p>
    <w:p w:rsidR="005A0CAE" w:rsidRDefault="005A0CAE" w:rsidP="005A0CAE">
      <w:pPr>
        <w:rPr>
          <w:rFonts w:ascii="Arial" w:hAnsi="Arial" w:cs="Arial"/>
          <w:sz w:val="20"/>
          <w:szCs w:val="20"/>
        </w:rPr>
      </w:pPr>
      <w:r>
        <w:rPr>
          <w:rFonts w:ascii="Arial" w:hAnsi="Arial" w:cs="Arial"/>
          <w:sz w:val="20"/>
          <w:szCs w:val="20"/>
        </w:rPr>
        <w:t>2</w:t>
      </w:r>
      <w:r>
        <w:rPr>
          <w:rFonts w:ascii="Arial" w:hAnsi="Arial" w:cs="Arial"/>
          <w:sz w:val="20"/>
          <w:szCs w:val="20"/>
        </w:rPr>
        <w:t>. Identify one primary consumer:</w:t>
      </w:r>
    </w:p>
    <w:p w:rsidR="005A0CAE" w:rsidRDefault="005A0CAE" w:rsidP="005A0CAE">
      <w:pPr>
        <w:rPr>
          <w:rFonts w:ascii="Arial" w:hAnsi="Arial" w:cs="Arial"/>
          <w:sz w:val="20"/>
          <w:szCs w:val="20"/>
        </w:rPr>
      </w:pPr>
      <w:r>
        <w:rPr>
          <w:rFonts w:ascii="Arial" w:hAnsi="Arial" w:cs="Arial"/>
          <w:sz w:val="20"/>
          <w:szCs w:val="20"/>
        </w:rPr>
        <w:t>3</w:t>
      </w:r>
      <w:r>
        <w:rPr>
          <w:rFonts w:ascii="Arial" w:hAnsi="Arial" w:cs="Arial"/>
          <w:sz w:val="20"/>
          <w:szCs w:val="20"/>
        </w:rPr>
        <w:t>. Id</w:t>
      </w:r>
      <w:r>
        <w:rPr>
          <w:rFonts w:ascii="Arial" w:hAnsi="Arial" w:cs="Arial"/>
          <w:sz w:val="20"/>
          <w:szCs w:val="20"/>
        </w:rPr>
        <w:t xml:space="preserve">entify one secondary consumer: </w:t>
      </w:r>
    </w:p>
    <w:p w:rsidR="005A0CAE" w:rsidRDefault="005A0CAE" w:rsidP="005A0CAE">
      <w:pPr>
        <w:rPr>
          <w:rFonts w:ascii="Arial" w:hAnsi="Arial" w:cs="Arial"/>
          <w:sz w:val="20"/>
          <w:szCs w:val="20"/>
        </w:rPr>
      </w:pPr>
      <w:r>
        <w:rPr>
          <w:rFonts w:ascii="Arial" w:hAnsi="Arial" w:cs="Arial"/>
          <w:sz w:val="20"/>
          <w:szCs w:val="20"/>
        </w:rPr>
        <w:t>4</w:t>
      </w:r>
      <w:r>
        <w:rPr>
          <w:rFonts w:ascii="Arial" w:hAnsi="Arial" w:cs="Arial"/>
          <w:sz w:val="20"/>
          <w:szCs w:val="20"/>
        </w:rPr>
        <w:t xml:space="preserve">. </w:t>
      </w:r>
      <w:r>
        <w:rPr>
          <w:rFonts w:ascii="Arial" w:hAnsi="Arial" w:cs="Arial"/>
          <w:sz w:val="20"/>
          <w:szCs w:val="20"/>
        </w:rPr>
        <w:t>Identify one tertiary consumer:</w:t>
      </w:r>
    </w:p>
    <w:p w:rsidR="005A0CAE" w:rsidRPr="002246D3" w:rsidRDefault="005A0CAE" w:rsidP="005A0CAE">
      <w:pPr>
        <w:rPr>
          <w:rFonts w:ascii="Arial" w:hAnsi="Arial" w:cs="Arial"/>
          <w:sz w:val="20"/>
          <w:szCs w:val="20"/>
        </w:rPr>
      </w:pPr>
      <w:r>
        <w:rPr>
          <w:rFonts w:ascii="Arial" w:hAnsi="Arial" w:cs="Arial"/>
          <w:sz w:val="20"/>
          <w:szCs w:val="20"/>
        </w:rPr>
        <w:t>5</w:t>
      </w:r>
      <w:r>
        <w:rPr>
          <w:rFonts w:ascii="Arial" w:hAnsi="Arial" w:cs="Arial"/>
          <w:sz w:val="20"/>
          <w:szCs w:val="20"/>
        </w:rPr>
        <w:t xml:space="preserve">. Which trophic </w:t>
      </w:r>
      <w:r>
        <w:rPr>
          <w:rFonts w:ascii="Arial" w:hAnsi="Arial" w:cs="Arial"/>
          <w:sz w:val="20"/>
          <w:szCs w:val="20"/>
        </w:rPr>
        <w:t>level was left out of this food</w:t>
      </w:r>
      <w:r>
        <w:rPr>
          <w:rFonts w:ascii="Arial" w:hAnsi="Arial" w:cs="Arial"/>
          <w:sz w:val="20"/>
          <w:szCs w:val="20"/>
        </w:rPr>
        <w:t xml:space="preserve"> web?</w:t>
      </w:r>
    </w:p>
    <w:p w:rsidR="005A0CAE" w:rsidRDefault="005A0CAE" w:rsidP="005A0CAE">
      <w:pPr>
        <w:spacing w:after="0"/>
        <w:jc w:val="center"/>
        <w:rPr>
          <w:rFonts w:ascii="Comic Sans MS" w:hAnsi="Comic Sans MS"/>
          <w:color w:val="000000"/>
        </w:rPr>
      </w:pPr>
    </w:p>
    <w:p w:rsidR="005A0CAE" w:rsidRDefault="005A0CAE" w:rsidP="005A0CAE">
      <w:pPr>
        <w:spacing w:after="0"/>
        <w:jc w:val="center"/>
        <w:rPr>
          <w:rFonts w:ascii="Comic Sans MS" w:hAnsi="Comic Sans MS"/>
          <w:color w:val="000000"/>
        </w:rPr>
      </w:pPr>
    </w:p>
    <w:p w:rsidR="005A0CAE" w:rsidRDefault="005A0CAE" w:rsidP="005A0CAE">
      <w:pPr>
        <w:spacing w:after="0"/>
        <w:rPr>
          <w:rFonts w:ascii="Arial" w:hAnsi="Arial" w:cs="Arial"/>
          <w:sz w:val="20"/>
          <w:szCs w:val="20"/>
        </w:rPr>
      </w:pPr>
    </w:p>
    <w:p w:rsidR="005A0CAE" w:rsidRDefault="005A0CAE" w:rsidP="005A0CAE">
      <w:pPr>
        <w:spacing w:after="0"/>
        <w:rPr>
          <w:rFonts w:ascii="Arial" w:hAnsi="Arial" w:cs="Arial"/>
          <w:sz w:val="20"/>
          <w:szCs w:val="20"/>
        </w:rPr>
      </w:pPr>
    </w:p>
    <w:p w:rsidR="005A0CAE" w:rsidRDefault="005A0CAE" w:rsidP="005A0CAE">
      <w:pPr>
        <w:spacing w:after="0"/>
        <w:rPr>
          <w:rFonts w:ascii="Arial" w:hAnsi="Arial" w:cs="Arial"/>
          <w:sz w:val="20"/>
          <w:szCs w:val="20"/>
        </w:rPr>
      </w:pPr>
    </w:p>
    <w:p w:rsidR="005A0CAE" w:rsidRDefault="005A0CAE" w:rsidP="005A0CAE">
      <w:pPr>
        <w:spacing w:after="0"/>
        <w:rPr>
          <w:rFonts w:ascii="Arial" w:hAnsi="Arial" w:cs="Arial"/>
          <w:sz w:val="20"/>
          <w:szCs w:val="20"/>
        </w:rPr>
      </w:pPr>
    </w:p>
    <w:p w:rsidR="005A0CAE" w:rsidRDefault="005A0CAE" w:rsidP="005A0CAE">
      <w:pPr>
        <w:spacing w:after="0"/>
        <w:rPr>
          <w:rFonts w:ascii="Arial" w:hAnsi="Arial" w:cs="Arial"/>
          <w:sz w:val="20"/>
          <w:szCs w:val="20"/>
        </w:rPr>
      </w:pPr>
      <w:r>
        <w:rPr>
          <w:noProof/>
        </w:rPr>
        <w:drawing>
          <wp:anchor distT="0" distB="0" distL="114300" distR="114300" simplePos="0" relativeHeight="251660288" behindDoc="0" locked="0" layoutInCell="1" allowOverlap="1" wp14:anchorId="56DC7BF0" wp14:editId="638B996D">
            <wp:simplePos x="0" y="0"/>
            <wp:positionH relativeFrom="margin">
              <wp:posOffset>4572635</wp:posOffset>
            </wp:positionH>
            <wp:positionV relativeFrom="margin">
              <wp:posOffset>5996940</wp:posOffset>
            </wp:positionV>
            <wp:extent cx="2101850" cy="3060700"/>
            <wp:effectExtent l="0" t="0" r="0" b="6350"/>
            <wp:wrapSquare wrapText="bothSides"/>
            <wp:docPr id="3" name="Picture 3" descr="foodwe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odweb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01850" cy="3060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 xml:space="preserve">Identify the trophic level of each organism shown in the food web to the right.  If an organism can be in multiple trophic levels, include all these levels in your answer. </w:t>
      </w:r>
    </w:p>
    <w:p w:rsidR="005A0CAE" w:rsidRDefault="005A0CAE" w:rsidP="005A0CAE">
      <w:pPr>
        <w:spacing w:after="0"/>
        <w:rPr>
          <w:rFonts w:ascii="Arial" w:hAnsi="Arial" w:cs="Arial"/>
          <w:sz w:val="20"/>
          <w:szCs w:val="20"/>
        </w:rPr>
      </w:pPr>
    </w:p>
    <w:p w:rsidR="005A0CAE" w:rsidRDefault="005A0CAE" w:rsidP="005A0CAE">
      <w:pPr>
        <w:spacing w:after="0" w:line="480" w:lineRule="auto"/>
        <w:rPr>
          <w:rFonts w:ascii="Arial" w:hAnsi="Arial" w:cs="Arial"/>
          <w:sz w:val="20"/>
          <w:szCs w:val="20"/>
        </w:rPr>
      </w:pPr>
      <w:r>
        <w:rPr>
          <w:rFonts w:ascii="Arial" w:hAnsi="Arial" w:cs="Arial"/>
          <w:sz w:val="20"/>
          <w:szCs w:val="20"/>
        </w:rPr>
        <w:t xml:space="preserve">6. Trees: </w:t>
      </w:r>
    </w:p>
    <w:p w:rsidR="005A0CAE" w:rsidRDefault="005A0CAE" w:rsidP="005A0CAE">
      <w:pPr>
        <w:spacing w:after="0" w:line="480" w:lineRule="auto"/>
        <w:rPr>
          <w:rFonts w:ascii="Arial" w:hAnsi="Arial" w:cs="Arial"/>
          <w:sz w:val="20"/>
          <w:szCs w:val="20"/>
        </w:rPr>
      </w:pPr>
      <w:r>
        <w:rPr>
          <w:rFonts w:ascii="Arial" w:hAnsi="Arial" w:cs="Arial"/>
          <w:sz w:val="20"/>
          <w:szCs w:val="20"/>
        </w:rPr>
        <w:t>7. Cricket:</w:t>
      </w:r>
    </w:p>
    <w:p w:rsidR="005A0CAE" w:rsidRDefault="005A0CAE" w:rsidP="005A0CAE">
      <w:pPr>
        <w:spacing w:after="0" w:line="480" w:lineRule="auto"/>
        <w:rPr>
          <w:rFonts w:ascii="Arial" w:hAnsi="Arial" w:cs="Arial"/>
          <w:sz w:val="20"/>
          <w:szCs w:val="20"/>
        </w:rPr>
      </w:pPr>
      <w:r>
        <w:rPr>
          <w:rFonts w:ascii="Arial" w:hAnsi="Arial" w:cs="Arial"/>
          <w:sz w:val="20"/>
          <w:szCs w:val="20"/>
        </w:rPr>
        <w:t xml:space="preserve">8. Frog: </w:t>
      </w:r>
    </w:p>
    <w:p w:rsidR="005A0CAE" w:rsidRDefault="005A0CAE" w:rsidP="005A0CAE">
      <w:pPr>
        <w:spacing w:after="0" w:line="480" w:lineRule="auto"/>
        <w:rPr>
          <w:rFonts w:ascii="Arial" w:hAnsi="Arial" w:cs="Arial"/>
          <w:sz w:val="20"/>
          <w:szCs w:val="20"/>
        </w:rPr>
      </w:pPr>
      <w:r>
        <w:rPr>
          <w:rFonts w:ascii="Arial" w:hAnsi="Arial" w:cs="Arial"/>
          <w:sz w:val="20"/>
          <w:szCs w:val="20"/>
        </w:rPr>
        <w:t>9. Squirrel:</w:t>
      </w:r>
    </w:p>
    <w:p w:rsidR="005A0CAE" w:rsidRDefault="005A0CAE" w:rsidP="005A0CAE">
      <w:pPr>
        <w:spacing w:after="0" w:line="480" w:lineRule="auto"/>
        <w:rPr>
          <w:rFonts w:ascii="Arial" w:hAnsi="Arial" w:cs="Arial"/>
          <w:sz w:val="20"/>
          <w:szCs w:val="20"/>
        </w:rPr>
      </w:pPr>
      <w:r>
        <w:rPr>
          <w:rFonts w:ascii="Arial" w:hAnsi="Arial" w:cs="Arial"/>
          <w:sz w:val="20"/>
          <w:szCs w:val="20"/>
        </w:rPr>
        <w:t>10. Mouse:</w:t>
      </w:r>
    </w:p>
    <w:p w:rsidR="005A0CAE" w:rsidRDefault="005A0CAE" w:rsidP="005A0CAE">
      <w:pPr>
        <w:spacing w:after="0" w:line="480" w:lineRule="auto"/>
        <w:rPr>
          <w:rFonts w:ascii="Arial" w:hAnsi="Arial" w:cs="Arial"/>
          <w:sz w:val="20"/>
          <w:szCs w:val="20"/>
        </w:rPr>
      </w:pPr>
      <w:r>
        <w:rPr>
          <w:rFonts w:ascii="Arial" w:hAnsi="Arial" w:cs="Arial"/>
          <w:sz w:val="20"/>
          <w:szCs w:val="20"/>
        </w:rPr>
        <w:t>11. Fox:</w:t>
      </w:r>
      <w:bookmarkStart w:id="0" w:name="_GoBack"/>
      <w:bookmarkEnd w:id="0"/>
    </w:p>
    <w:p w:rsidR="005A0CAE" w:rsidRDefault="005A0CAE" w:rsidP="005A0CAE">
      <w:pPr>
        <w:spacing w:after="0" w:line="480" w:lineRule="auto"/>
        <w:rPr>
          <w:rFonts w:ascii="Arial" w:hAnsi="Arial" w:cs="Arial"/>
          <w:sz w:val="20"/>
          <w:szCs w:val="20"/>
        </w:rPr>
      </w:pPr>
      <w:r>
        <w:rPr>
          <w:rFonts w:ascii="Arial" w:hAnsi="Arial" w:cs="Arial"/>
          <w:sz w:val="20"/>
          <w:szCs w:val="20"/>
        </w:rPr>
        <w:t>12: Rabbit</w:t>
      </w:r>
      <w:r w:rsidR="001B10ED">
        <w:rPr>
          <w:rFonts w:ascii="Arial" w:hAnsi="Arial" w:cs="Arial"/>
          <w:sz w:val="20"/>
          <w:szCs w:val="20"/>
        </w:rPr>
        <w:t>:</w:t>
      </w:r>
    </w:p>
    <w:p w:rsidR="005A0CAE" w:rsidRDefault="005A0CAE" w:rsidP="005A0CAE">
      <w:pPr>
        <w:spacing w:after="0" w:line="480" w:lineRule="auto"/>
        <w:rPr>
          <w:rFonts w:ascii="Arial" w:hAnsi="Arial" w:cs="Arial"/>
          <w:sz w:val="20"/>
          <w:szCs w:val="20"/>
        </w:rPr>
      </w:pPr>
      <w:r>
        <w:rPr>
          <w:rFonts w:ascii="Arial" w:hAnsi="Arial" w:cs="Arial"/>
          <w:sz w:val="20"/>
          <w:szCs w:val="20"/>
        </w:rPr>
        <w:t>13. Snake:</w:t>
      </w:r>
    </w:p>
    <w:p w:rsidR="005A0CAE" w:rsidRDefault="005A0CAE" w:rsidP="005A0CAE">
      <w:pPr>
        <w:spacing w:after="0" w:line="480" w:lineRule="auto"/>
        <w:rPr>
          <w:rFonts w:ascii="Arial" w:hAnsi="Arial" w:cs="Arial"/>
          <w:sz w:val="20"/>
          <w:szCs w:val="20"/>
        </w:rPr>
      </w:pPr>
      <w:r>
        <w:rPr>
          <w:rFonts w:ascii="Arial" w:hAnsi="Arial" w:cs="Arial"/>
          <w:sz w:val="20"/>
          <w:szCs w:val="20"/>
        </w:rPr>
        <w:t xml:space="preserve">14: Owl: </w:t>
      </w:r>
    </w:p>
    <w:p w:rsidR="005A0CAE" w:rsidRPr="005A0CAE" w:rsidRDefault="005A0CAE" w:rsidP="005A0CAE">
      <w:pPr>
        <w:spacing w:after="0"/>
        <w:rPr>
          <w:rFonts w:ascii="Arial" w:hAnsi="Arial" w:cs="Arial"/>
          <w:sz w:val="20"/>
          <w:szCs w:val="20"/>
        </w:rPr>
      </w:pPr>
    </w:p>
    <w:sectPr w:rsidR="005A0CAE" w:rsidRPr="005A0CAE" w:rsidSect="005A0CA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CAE"/>
    <w:rsid w:val="001B10ED"/>
    <w:rsid w:val="00277702"/>
    <w:rsid w:val="005A0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A0C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A0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C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A0C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A0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C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2014-04-02T20:03:00Z</cp:lastPrinted>
  <dcterms:created xsi:type="dcterms:W3CDTF">2014-04-02T20:03:00Z</dcterms:created>
  <dcterms:modified xsi:type="dcterms:W3CDTF">2014-04-02T20:03:00Z</dcterms:modified>
</cp:coreProperties>
</file>